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04" w:rsidRPr="00AD5599" w:rsidRDefault="00366816" w:rsidP="004F65EC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5B5A834" wp14:editId="3502BA11">
            <wp:simplePos x="0" y="0"/>
            <wp:positionH relativeFrom="margin">
              <wp:posOffset>-447675</wp:posOffset>
            </wp:positionH>
            <wp:positionV relativeFrom="paragraph">
              <wp:posOffset>-567690</wp:posOffset>
            </wp:positionV>
            <wp:extent cx="1943100" cy="1805940"/>
            <wp:effectExtent l="0" t="0" r="0" b="3810"/>
            <wp:wrapSquare wrapText="bothSides"/>
            <wp:docPr id="3" name="Рисунок 3" descr="https://sgochs.rtyva.ru/upload/events/medium/f9f43400-86e8-4969-a9ec-6a966ff82d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gochs.rtyva.ru/upload/events/medium/f9f43400-86e8-4969-a9ec-6a966ff82d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F04" w:rsidRPr="00372F04">
        <w:rPr>
          <w:rFonts w:ascii="Tahoma" w:hAnsi="Tahoma" w:cs="Tahoma"/>
          <w:b/>
          <w:sz w:val="28"/>
          <w:szCs w:val="28"/>
        </w:rPr>
        <w:t>Уважаемые коллеги!</w:t>
      </w:r>
    </w:p>
    <w:p w:rsidR="004F65EC" w:rsidRDefault="004F65EC" w:rsidP="004F65EC">
      <w:pPr>
        <w:pStyle w:val="a5"/>
        <w:jc w:val="center"/>
        <w:rPr>
          <w:rFonts w:ascii="Tahoma" w:hAnsi="Tahoma" w:cs="Tahoma"/>
          <w:sz w:val="24"/>
          <w:szCs w:val="24"/>
        </w:rPr>
      </w:pPr>
    </w:p>
    <w:p w:rsidR="004F65EC" w:rsidRDefault="004F65EC" w:rsidP="004F65EC">
      <w:pPr>
        <w:pStyle w:val="a5"/>
        <w:jc w:val="center"/>
        <w:rPr>
          <w:rFonts w:ascii="Tahoma" w:hAnsi="Tahoma" w:cs="Tahoma"/>
          <w:sz w:val="24"/>
          <w:szCs w:val="24"/>
        </w:rPr>
      </w:pPr>
    </w:p>
    <w:p w:rsidR="00AD5599" w:rsidRPr="00433664" w:rsidRDefault="004F65EC" w:rsidP="004F65EC">
      <w:pPr>
        <w:pStyle w:val="a5"/>
        <w:jc w:val="center"/>
        <w:rPr>
          <w:rFonts w:ascii="Tahoma" w:hAnsi="Tahoma" w:cs="Tahoma"/>
          <w:b/>
          <w:sz w:val="24"/>
          <w:szCs w:val="24"/>
        </w:rPr>
      </w:pPr>
      <w:r w:rsidRPr="00433664">
        <w:rPr>
          <w:rFonts w:ascii="Tahoma" w:eastAsia="Times New Roman" w:hAnsi="Tahoma" w:cs="Tahoma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BAEAE4" wp14:editId="5BD2186C">
                <wp:simplePos x="0" y="0"/>
                <wp:positionH relativeFrom="margin">
                  <wp:posOffset>-83820</wp:posOffset>
                </wp:positionH>
                <wp:positionV relativeFrom="paragraph">
                  <wp:posOffset>118745</wp:posOffset>
                </wp:positionV>
                <wp:extent cx="6128385" cy="533400"/>
                <wp:effectExtent l="0" t="0" r="24765" b="19050"/>
                <wp:wrapNone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28385" cy="533400"/>
                          <a:chOff x="0" y="330"/>
                          <a:chExt cx="9487" cy="683824"/>
                        </a:xfrm>
                      </wpg:grpSpPr>
                      <wpg:grpSp>
                        <wpg:cNvPr id="22" name="Группа 22"/>
                        <wpg:cNvGrpSpPr>
                          <a:grpSpLocks/>
                        </wpg:cNvGrpSpPr>
                        <wpg:grpSpPr bwMode="auto">
                          <a:xfrm>
                            <a:off x="0" y="636988"/>
                            <a:ext cx="9487" cy="47166"/>
                            <a:chOff x="0" y="635805"/>
                            <a:chExt cx="6024245" cy="47166"/>
                          </a:xfrm>
                        </wpg:grpSpPr>
                        <wps:wsp>
                          <wps:cNvPr id="28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5805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82971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E4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Прямоугольник 27"/>
                        <wps:cNvSpPr>
                          <a:spLocks noChangeArrowheads="1"/>
                        </wps:cNvSpPr>
                        <wps:spPr bwMode="auto">
                          <a:xfrm>
                            <a:off x="7387" y="330"/>
                            <a:ext cx="210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EE8" w:rsidRDefault="00425EE8" w:rsidP="00425EE8">
                              <w:pPr>
                                <w:jc w:val="right"/>
                              </w:pPr>
                              <w:r>
                                <w:rPr>
                                  <w:rFonts w:cs="Tahoma"/>
                                  <w:color w:val="7F7F7F"/>
                                </w:rPr>
                                <w:t>ПАО «»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AEAE4" id="Группа 39" o:spid="_x0000_s1026" style="position:absolute;left:0;text-align:left;margin-left:-6.6pt;margin-top:9.35pt;width:482.55pt;height:42pt;z-index:251659264;mso-position-horizontal-relative:margin" coordorigin=",3" coordsize="94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">
                <v:group id="Группа 22" o:spid="_x0000_s1027" style="position:absolute;top:6369;width:94;height:472" coordorigin=",6358" coordsize="6024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8" type="#_x0000_t32" style="position:absolute;top:6358;width:602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" strokecolor="#7f7f7f" strokeweight="1pt"/>
                  <v:shape id="AutoShape 2" o:spid="_x0000_s1029" type="#_x0000_t32" style="position:absolute;top:6829;width:602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" strokecolor="#e46c0a" strokeweight="1.75pt"/>
                </v:group>
                <v:rect id="Прямоугольник 27" o:spid="_x0000_s1030" style="position:absolute;left:73;top:3;width:21;height: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" stroked="f" strokeweight="2pt">
                  <v:textbox>
                    <w:txbxContent>
                      <w:p w:rsidR="00425EE8" w:rsidRDefault="00425EE8" w:rsidP="00425EE8">
                        <w:pPr>
                          <w:jc w:val="right"/>
                        </w:pPr>
                        <w:r>
                          <w:rPr>
                            <w:rFonts w:cs="Tahoma"/>
                            <w:color w:val="7F7F7F"/>
                          </w:rPr>
                          <w:t>ПАО «»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F0551" w:rsidRPr="00433664">
        <w:rPr>
          <w:rFonts w:ascii="Tahoma" w:hAnsi="Tahoma" w:cs="Tahoma"/>
          <w:b/>
          <w:sz w:val="24"/>
          <w:szCs w:val="24"/>
        </w:rPr>
        <w:t>О</w:t>
      </w:r>
      <w:r w:rsidR="00C03F00" w:rsidRPr="00433664">
        <w:rPr>
          <w:rFonts w:ascii="Tahoma" w:hAnsi="Tahoma" w:cs="Tahoma"/>
          <w:b/>
          <w:sz w:val="24"/>
          <w:szCs w:val="24"/>
        </w:rPr>
        <w:t>бъявляет</w:t>
      </w:r>
      <w:r w:rsidR="00FF0551" w:rsidRPr="00433664">
        <w:rPr>
          <w:rFonts w:ascii="Tahoma" w:hAnsi="Tahoma" w:cs="Tahoma"/>
          <w:b/>
          <w:sz w:val="24"/>
          <w:szCs w:val="24"/>
        </w:rPr>
        <w:t>ся</w:t>
      </w:r>
      <w:r w:rsidR="00C03F00" w:rsidRPr="00433664">
        <w:rPr>
          <w:rFonts w:ascii="Tahoma" w:hAnsi="Tahoma" w:cs="Tahoma"/>
          <w:b/>
          <w:sz w:val="24"/>
          <w:szCs w:val="24"/>
        </w:rPr>
        <w:t xml:space="preserve"> конкурс на ваканси</w:t>
      </w:r>
      <w:r w:rsidR="00AD5599" w:rsidRPr="00433664">
        <w:rPr>
          <w:rFonts w:ascii="Tahoma" w:hAnsi="Tahoma" w:cs="Tahoma"/>
          <w:b/>
          <w:sz w:val="24"/>
          <w:szCs w:val="24"/>
        </w:rPr>
        <w:t>и:</w:t>
      </w:r>
    </w:p>
    <w:p w:rsidR="00366816" w:rsidRPr="00433664" w:rsidRDefault="006268B6" w:rsidP="004F65EC">
      <w:pPr>
        <w:pStyle w:val="a5"/>
        <w:jc w:val="center"/>
        <w:rPr>
          <w:rFonts w:ascii="Tahoma" w:hAnsi="Tahoma" w:cs="Tahoma"/>
          <w:b/>
          <w:sz w:val="24"/>
          <w:szCs w:val="24"/>
        </w:rPr>
      </w:pPr>
      <w:r w:rsidRPr="00433664">
        <w:rPr>
          <w:rFonts w:ascii="Tahoma" w:hAnsi="Tahoma" w:cs="Tahoma"/>
          <w:b/>
          <w:sz w:val="24"/>
          <w:szCs w:val="24"/>
        </w:rPr>
        <w:t>в электрическ</w:t>
      </w:r>
      <w:r w:rsidR="00511CA1" w:rsidRPr="00433664">
        <w:rPr>
          <w:rFonts w:ascii="Tahoma" w:hAnsi="Tahoma" w:cs="Tahoma"/>
          <w:b/>
          <w:sz w:val="24"/>
          <w:szCs w:val="24"/>
        </w:rPr>
        <w:t>ий</w:t>
      </w:r>
      <w:r w:rsidRPr="00433664">
        <w:rPr>
          <w:rFonts w:ascii="Tahoma" w:hAnsi="Tahoma" w:cs="Tahoma"/>
          <w:b/>
          <w:sz w:val="24"/>
          <w:szCs w:val="24"/>
        </w:rPr>
        <w:t xml:space="preserve"> цех</w:t>
      </w:r>
      <w:r w:rsidR="00511CA1" w:rsidRPr="00433664">
        <w:rPr>
          <w:rFonts w:ascii="Tahoma" w:hAnsi="Tahoma" w:cs="Tahoma"/>
          <w:b/>
          <w:sz w:val="24"/>
          <w:szCs w:val="24"/>
        </w:rPr>
        <w:t xml:space="preserve"> </w:t>
      </w:r>
      <w:r w:rsidR="004F65EC">
        <w:rPr>
          <w:rFonts w:ascii="Tahoma" w:hAnsi="Tahoma" w:cs="Tahoma"/>
          <w:b/>
          <w:sz w:val="24"/>
          <w:szCs w:val="24"/>
        </w:rPr>
        <w:t>У</w:t>
      </w:r>
      <w:r w:rsidR="002464F5" w:rsidRPr="00433664">
        <w:rPr>
          <w:rFonts w:ascii="Tahoma" w:hAnsi="Tahoma" w:cs="Tahoma"/>
          <w:b/>
          <w:sz w:val="24"/>
          <w:szCs w:val="24"/>
        </w:rPr>
        <w:t>льяновской ТЭЦ-1</w:t>
      </w:r>
    </w:p>
    <w:p w:rsidR="004C2034" w:rsidRPr="00433664" w:rsidRDefault="004F65EC" w:rsidP="004F65EC">
      <w:pPr>
        <w:pStyle w:val="a5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филиала «Ульяновский» </w:t>
      </w:r>
      <w:r w:rsidR="001A3705" w:rsidRPr="00433664">
        <w:rPr>
          <w:rFonts w:ascii="Tahoma" w:hAnsi="Tahoma" w:cs="Tahoma"/>
          <w:b/>
          <w:sz w:val="24"/>
          <w:szCs w:val="24"/>
        </w:rPr>
        <w:t>ПАО «Т Плюс»</w:t>
      </w:r>
    </w:p>
    <w:p w:rsidR="004F65EC" w:rsidRDefault="004F65EC" w:rsidP="00D179C9">
      <w:pPr>
        <w:pStyle w:val="a5"/>
        <w:rPr>
          <w:rFonts w:ascii="Tahoma" w:hAnsi="Tahoma" w:cs="Tahoma"/>
        </w:rPr>
      </w:pPr>
    </w:p>
    <w:p w:rsidR="004F65EC" w:rsidRDefault="004F65EC" w:rsidP="00D179C9">
      <w:pPr>
        <w:pStyle w:val="a5"/>
        <w:rPr>
          <w:rFonts w:ascii="Tahoma" w:hAnsi="Tahoma" w:cs="Tahoma"/>
        </w:rPr>
      </w:pPr>
    </w:p>
    <w:p w:rsidR="006268B6" w:rsidRPr="00CE0D3C" w:rsidRDefault="006268B6" w:rsidP="009E2B2D">
      <w:pPr>
        <w:pStyle w:val="a5"/>
        <w:numPr>
          <w:ilvl w:val="0"/>
          <w:numId w:val="6"/>
        </w:numPr>
        <w:ind w:right="-1"/>
        <w:rPr>
          <w:rFonts w:ascii="Tahoma" w:eastAsia="Gulim" w:hAnsi="Tahoma" w:cs="Tahoma"/>
          <w:color w:val="6A6A6A"/>
          <w:sz w:val="24"/>
          <w:lang w:eastAsia="ko-KR"/>
        </w:rPr>
      </w:pPr>
      <w:r w:rsidRPr="00CE0D3C">
        <w:rPr>
          <w:rFonts w:ascii="Tahoma" w:hAnsi="Tahoma" w:cs="Tahoma"/>
          <w:b/>
          <w:bCs/>
          <w:color w:val="FF0000"/>
          <w:sz w:val="24"/>
        </w:rPr>
        <w:t xml:space="preserve">Электромонтер по испытаниям и измерениям 5 разряда </w:t>
      </w:r>
    </w:p>
    <w:p w:rsidR="001A3705" w:rsidRPr="006268B6" w:rsidRDefault="001A3705" w:rsidP="006268B6">
      <w:pPr>
        <w:pStyle w:val="a5"/>
        <w:ind w:left="720" w:right="-1"/>
        <w:rPr>
          <w:rFonts w:ascii="Tahoma" w:eastAsia="Gulim" w:hAnsi="Tahoma" w:cs="Tahoma"/>
          <w:color w:val="6A6A6A"/>
          <w:lang w:eastAsia="ko-KR"/>
        </w:rPr>
      </w:pPr>
      <w:r w:rsidRPr="006268B6">
        <w:rPr>
          <w:rFonts w:ascii="Tahoma" w:eastAsia="Gulim" w:hAnsi="Tahoma" w:cs="Tahoma"/>
          <w:color w:val="000000" w:themeColor="text1"/>
          <w:lang w:eastAsia="ko-KR"/>
        </w:rPr>
        <w:t>(г. Ульяновск, ул. Азовская, д.84)</w:t>
      </w:r>
    </w:p>
    <w:p w:rsidR="00C03F00" w:rsidRPr="006203EB" w:rsidRDefault="00C03F00" w:rsidP="00D179C9">
      <w:pPr>
        <w:pStyle w:val="a5"/>
        <w:rPr>
          <w:rFonts w:ascii="Tahoma" w:hAnsi="Tahoma" w:cs="Tahoma"/>
          <w:b/>
          <w:u w:val="single"/>
        </w:rPr>
      </w:pPr>
      <w:r w:rsidRPr="006203EB">
        <w:rPr>
          <w:rFonts w:ascii="Tahoma" w:hAnsi="Tahoma" w:cs="Tahoma"/>
          <w:b/>
          <w:u w:val="single"/>
        </w:rPr>
        <w:t>Требования:</w:t>
      </w:r>
    </w:p>
    <w:p w:rsidR="00C03F00" w:rsidRPr="006203EB" w:rsidRDefault="00C03F00" w:rsidP="00D179C9">
      <w:pPr>
        <w:pStyle w:val="a5"/>
        <w:rPr>
          <w:rFonts w:ascii="Tahoma" w:hAnsi="Tahoma" w:cs="Tahoma"/>
        </w:rPr>
      </w:pPr>
      <w:r w:rsidRPr="006203EB">
        <w:rPr>
          <w:rFonts w:ascii="Tahoma" w:hAnsi="Tahoma" w:cs="Tahoma"/>
        </w:rPr>
        <w:t xml:space="preserve">- </w:t>
      </w:r>
      <w:r w:rsidR="003D64E6" w:rsidRPr="003D64E6">
        <w:rPr>
          <w:rFonts w:ascii="Tahoma" w:hAnsi="Tahoma" w:cs="Tahoma"/>
        </w:rPr>
        <w:t>Высшее или среднее профессиональное образование(электротехническое)</w:t>
      </w:r>
    </w:p>
    <w:p w:rsidR="00C03F00" w:rsidRDefault="00C03F00" w:rsidP="00D179C9">
      <w:pPr>
        <w:pStyle w:val="a5"/>
        <w:rPr>
          <w:rFonts w:ascii="Tahoma" w:hAnsi="Tahoma" w:cs="Tahoma"/>
        </w:rPr>
      </w:pPr>
      <w:r w:rsidRPr="006203EB">
        <w:rPr>
          <w:rFonts w:ascii="Tahoma" w:hAnsi="Tahoma" w:cs="Tahoma"/>
        </w:rPr>
        <w:t xml:space="preserve">- </w:t>
      </w:r>
      <w:r w:rsidR="003D64E6" w:rsidRPr="003D64E6">
        <w:rPr>
          <w:rFonts w:ascii="Tahoma" w:hAnsi="Tahoma" w:cs="Tahoma"/>
        </w:rPr>
        <w:t>Стаж работы не менее 1 года</w:t>
      </w:r>
      <w:r w:rsidR="00D43206">
        <w:rPr>
          <w:rFonts w:ascii="Tahoma" w:hAnsi="Tahoma" w:cs="Tahoma"/>
        </w:rPr>
        <w:t xml:space="preserve"> </w:t>
      </w:r>
    </w:p>
    <w:p w:rsidR="005F2A3C" w:rsidRPr="008739DC" w:rsidRDefault="005F2A3C" w:rsidP="005F2A3C">
      <w:pPr>
        <w:pStyle w:val="a5"/>
        <w:rPr>
          <w:rFonts w:ascii="Tahoma" w:eastAsia="Gulim" w:hAnsi="Tahoma" w:cs="Tahoma"/>
          <w:lang w:eastAsia="ko-KR"/>
        </w:rPr>
      </w:pPr>
      <w:r w:rsidRPr="00D43206">
        <w:rPr>
          <w:rFonts w:ascii="Tahoma" w:eastAsia="Gulim" w:hAnsi="Tahoma" w:cs="Tahoma"/>
          <w:lang w:eastAsia="ko-KR"/>
        </w:rPr>
        <w:t>- Умение читать принципиальные и другие электрические схемы</w:t>
      </w:r>
    </w:p>
    <w:p w:rsidR="00760714" w:rsidRPr="00760714" w:rsidRDefault="00760714" w:rsidP="00D179C9">
      <w:pPr>
        <w:pStyle w:val="a5"/>
        <w:rPr>
          <w:rFonts w:ascii="Tahoma" w:hAnsi="Tahoma" w:cs="Tahoma"/>
        </w:rPr>
      </w:pPr>
      <w:r w:rsidRPr="00760714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Уверенный пользователь ПК</w:t>
      </w:r>
    </w:p>
    <w:p w:rsidR="00C03F00" w:rsidRPr="00760714" w:rsidRDefault="002E308F" w:rsidP="00D179C9">
      <w:pPr>
        <w:pStyle w:val="a5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2E308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</w:t>
      </w:r>
      <w:r w:rsidRPr="002E308F">
        <w:rPr>
          <w:rFonts w:ascii="Tahoma" w:hAnsi="Tahoma" w:cs="Tahoma"/>
        </w:rPr>
        <w:t xml:space="preserve">риветствуется опыт </w:t>
      </w:r>
      <w:r>
        <w:rPr>
          <w:rFonts w:ascii="Tahoma" w:hAnsi="Tahoma" w:cs="Tahoma"/>
        </w:rPr>
        <w:t xml:space="preserve">в программе </w:t>
      </w:r>
      <w:proofErr w:type="spellStart"/>
      <w:r w:rsidR="00BC036B" w:rsidRPr="00BC036B">
        <w:rPr>
          <w:rFonts w:ascii="Tahoma" w:hAnsi="Tahoma" w:cs="Tahoma"/>
        </w:rPr>
        <w:t>Visio</w:t>
      </w:r>
      <w:proofErr w:type="spellEnd"/>
      <w:r w:rsidR="00760714" w:rsidRPr="00760714">
        <w:rPr>
          <w:rFonts w:ascii="Tahoma" w:hAnsi="Tahoma" w:cs="Tahoma"/>
        </w:rPr>
        <w:t xml:space="preserve">; КОМПАС-Электрик; </w:t>
      </w:r>
      <w:proofErr w:type="spellStart"/>
      <w:r w:rsidR="00760714" w:rsidRPr="00760714">
        <w:rPr>
          <w:rFonts w:ascii="Tahoma" w:hAnsi="Tahoma" w:cs="Tahoma"/>
        </w:rPr>
        <w:t>sPlan</w:t>
      </w:r>
      <w:proofErr w:type="spellEnd"/>
      <w:r w:rsidR="00760714" w:rsidRPr="00760714">
        <w:rPr>
          <w:rFonts w:ascii="Tahoma" w:hAnsi="Tahoma" w:cs="Tahoma"/>
        </w:rPr>
        <w:t>.</w:t>
      </w:r>
    </w:p>
    <w:p w:rsidR="00BC036B" w:rsidRPr="005E5279" w:rsidRDefault="00BC036B" w:rsidP="00BC036B">
      <w:pPr>
        <w:pStyle w:val="a5"/>
        <w:rPr>
          <w:rFonts w:ascii="Tahoma" w:eastAsia="Gulim" w:hAnsi="Tahoma" w:cs="Tahoma"/>
          <w:b/>
          <w:u w:val="single"/>
          <w:lang w:eastAsia="ko-KR"/>
        </w:rPr>
      </w:pPr>
      <w:r w:rsidRPr="005E5279">
        <w:rPr>
          <w:rFonts w:ascii="Tahoma" w:eastAsia="Gulim" w:hAnsi="Tahoma" w:cs="Tahoma"/>
          <w:b/>
          <w:u w:val="single"/>
          <w:lang w:eastAsia="ko-KR"/>
        </w:rPr>
        <w:t>Обязанности:</w:t>
      </w:r>
    </w:p>
    <w:p w:rsidR="00BC036B" w:rsidRDefault="00BC036B" w:rsidP="00BC036B">
      <w:pPr>
        <w:pStyle w:val="a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8739DC">
        <w:rPr>
          <w:rFonts w:ascii="Tahoma" w:hAnsi="Tahoma" w:cs="Tahoma"/>
        </w:rPr>
        <w:t xml:space="preserve"> </w:t>
      </w:r>
      <w:r w:rsidRPr="003D64E6">
        <w:rPr>
          <w:rFonts w:ascii="Tahoma" w:hAnsi="Tahoma" w:cs="Tahoma"/>
        </w:rPr>
        <w:t>Оформлени</w:t>
      </w:r>
      <w:r>
        <w:rPr>
          <w:rFonts w:ascii="Tahoma" w:hAnsi="Tahoma" w:cs="Tahoma"/>
        </w:rPr>
        <w:t>е</w:t>
      </w:r>
      <w:r w:rsidRPr="003D64E6">
        <w:rPr>
          <w:rFonts w:ascii="Tahoma" w:hAnsi="Tahoma" w:cs="Tahoma"/>
        </w:rPr>
        <w:t xml:space="preserve"> ремонтной документации, составлени</w:t>
      </w:r>
      <w:r>
        <w:rPr>
          <w:rFonts w:ascii="Tahoma" w:hAnsi="Tahoma" w:cs="Tahoma"/>
        </w:rPr>
        <w:t>е</w:t>
      </w:r>
      <w:r w:rsidRPr="003D64E6">
        <w:rPr>
          <w:rFonts w:ascii="Tahoma" w:hAnsi="Tahoma" w:cs="Tahoma"/>
        </w:rPr>
        <w:t xml:space="preserve"> перспективных и месячных графиков ТО группы РЗА, отч</w:t>
      </w:r>
      <w:r>
        <w:rPr>
          <w:rFonts w:ascii="Tahoma" w:hAnsi="Tahoma" w:cs="Tahoma"/>
        </w:rPr>
        <w:t xml:space="preserve">етов выполнения ТО, разработка электрических </w:t>
      </w:r>
      <w:r w:rsidRPr="003D64E6">
        <w:rPr>
          <w:rFonts w:ascii="Tahoma" w:hAnsi="Tahoma" w:cs="Tahoma"/>
        </w:rPr>
        <w:t xml:space="preserve">схем в </w:t>
      </w:r>
      <w:proofErr w:type="spellStart"/>
      <w:r w:rsidRPr="003D64E6">
        <w:rPr>
          <w:rFonts w:ascii="Tahoma" w:hAnsi="Tahoma" w:cs="Tahoma"/>
        </w:rPr>
        <w:t>Visio</w:t>
      </w:r>
      <w:proofErr w:type="spellEnd"/>
      <w:r w:rsidRPr="003D64E6">
        <w:rPr>
          <w:rFonts w:ascii="Tahoma" w:hAnsi="Tahoma" w:cs="Tahoma"/>
        </w:rPr>
        <w:t>.</w:t>
      </w:r>
    </w:p>
    <w:p w:rsidR="005F2A3C" w:rsidRPr="006203EB" w:rsidRDefault="005F2A3C" w:rsidP="00BC036B">
      <w:pPr>
        <w:pStyle w:val="a5"/>
        <w:jc w:val="both"/>
        <w:rPr>
          <w:rFonts w:ascii="Tahoma" w:hAnsi="Tahoma" w:cs="Tahoma"/>
        </w:rPr>
      </w:pPr>
    </w:p>
    <w:p w:rsidR="001A3705" w:rsidRPr="00782BBF" w:rsidRDefault="00BC036B" w:rsidP="002B4254">
      <w:pPr>
        <w:pStyle w:val="a5"/>
        <w:numPr>
          <w:ilvl w:val="0"/>
          <w:numId w:val="6"/>
        </w:numPr>
        <w:rPr>
          <w:rFonts w:ascii="Tahoma" w:eastAsia="Gulim" w:hAnsi="Tahoma" w:cs="Tahoma"/>
          <w:color w:val="6A6A6A"/>
          <w:lang w:eastAsia="ko-KR"/>
        </w:rPr>
      </w:pPr>
      <w:r w:rsidRPr="00CE0D3C">
        <w:rPr>
          <w:rFonts w:ascii="Tahoma" w:eastAsia="Gulim" w:hAnsi="Tahoma" w:cs="Tahoma"/>
          <w:b/>
          <w:bCs/>
          <w:color w:val="FF0000"/>
          <w:sz w:val="24"/>
          <w:lang w:eastAsia="ko-KR"/>
        </w:rPr>
        <w:t xml:space="preserve">Электромонтер по обслуживанию электрооборудования электростанций 5 разряда </w:t>
      </w:r>
      <w:r w:rsidR="001A3705" w:rsidRPr="00782BBF">
        <w:rPr>
          <w:rFonts w:ascii="Tahoma" w:eastAsia="Gulim" w:hAnsi="Tahoma" w:cs="Tahoma"/>
          <w:color w:val="000000" w:themeColor="text1"/>
          <w:lang w:eastAsia="ko-KR"/>
        </w:rPr>
        <w:t>(г. Ульяновск, ул. Азовская, д.84)</w:t>
      </w:r>
    </w:p>
    <w:p w:rsidR="008A673C" w:rsidRPr="006203EB" w:rsidRDefault="008A673C" w:rsidP="008A673C">
      <w:pPr>
        <w:pStyle w:val="a5"/>
        <w:rPr>
          <w:rFonts w:ascii="Tahoma" w:eastAsia="Gulim" w:hAnsi="Tahoma" w:cs="Tahoma"/>
          <w:b/>
          <w:lang w:eastAsia="ko-KR"/>
        </w:rPr>
      </w:pPr>
      <w:r w:rsidRPr="006203EB">
        <w:rPr>
          <w:rFonts w:ascii="Tahoma" w:eastAsia="Gulim" w:hAnsi="Tahoma" w:cs="Tahoma"/>
          <w:b/>
          <w:u w:val="single"/>
          <w:lang w:eastAsia="ko-KR"/>
        </w:rPr>
        <w:t>Требования:</w:t>
      </w:r>
    </w:p>
    <w:p w:rsidR="008A673C" w:rsidRPr="006203EB" w:rsidRDefault="008A673C" w:rsidP="008A673C">
      <w:pPr>
        <w:pStyle w:val="a5"/>
        <w:rPr>
          <w:rFonts w:ascii="Tahoma" w:eastAsia="Gulim" w:hAnsi="Tahoma" w:cs="Tahoma"/>
          <w:lang w:eastAsia="ko-KR"/>
        </w:rPr>
      </w:pPr>
      <w:r w:rsidRPr="006203EB">
        <w:rPr>
          <w:rFonts w:ascii="Tahoma" w:eastAsia="Gulim" w:hAnsi="Tahoma" w:cs="Tahoma"/>
          <w:lang w:eastAsia="ko-KR"/>
        </w:rPr>
        <w:t xml:space="preserve">- </w:t>
      </w:r>
      <w:r w:rsidR="002B1682">
        <w:rPr>
          <w:rFonts w:ascii="Tahoma" w:eastAsia="Gulim" w:hAnsi="Tahoma" w:cs="Tahoma"/>
          <w:lang w:eastAsia="ko-KR"/>
        </w:rPr>
        <w:t xml:space="preserve">Высшее или </w:t>
      </w:r>
      <w:r w:rsidR="006268B6">
        <w:rPr>
          <w:rFonts w:ascii="Tahoma" w:eastAsia="Gulim" w:hAnsi="Tahoma" w:cs="Tahoma"/>
          <w:lang w:eastAsia="ko-KR"/>
        </w:rPr>
        <w:t>с</w:t>
      </w:r>
      <w:r w:rsidRPr="006203EB">
        <w:rPr>
          <w:rFonts w:ascii="Tahoma" w:eastAsia="Gulim" w:hAnsi="Tahoma" w:cs="Tahoma"/>
          <w:lang w:eastAsia="ko-KR"/>
        </w:rPr>
        <w:t>реднее профессиональное образование</w:t>
      </w:r>
      <w:r w:rsidR="006268B6">
        <w:rPr>
          <w:rFonts w:ascii="Tahoma" w:eastAsia="Gulim" w:hAnsi="Tahoma" w:cs="Tahoma"/>
          <w:lang w:eastAsia="ko-KR"/>
        </w:rPr>
        <w:t>(электротехническое)</w:t>
      </w:r>
      <w:r w:rsidRPr="006203EB">
        <w:rPr>
          <w:rFonts w:ascii="Tahoma" w:eastAsia="Gulim" w:hAnsi="Tahoma" w:cs="Tahoma"/>
          <w:color w:val="1F497D"/>
          <w:lang w:eastAsia="ko-KR"/>
        </w:rPr>
        <w:t xml:space="preserve"> </w:t>
      </w:r>
    </w:p>
    <w:p w:rsidR="008A673C" w:rsidRDefault="008A673C" w:rsidP="008A673C">
      <w:pPr>
        <w:pStyle w:val="a5"/>
        <w:rPr>
          <w:rFonts w:ascii="Tahoma" w:eastAsia="Gulim" w:hAnsi="Tahoma" w:cs="Tahoma"/>
          <w:lang w:eastAsia="ko-KR"/>
        </w:rPr>
      </w:pPr>
      <w:r w:rsidRPr="006203EB">
        <w:rPr>
          <w:rFonts w:ascii="Tahoma" w:eastAsia="Gulim" w:hAnsi="Tahoma" w:cs="Tahoma"/>
          <w:lang w:eastAsia="ko-KR"/>
        </w:rPr>
        <w:t>- Стаж работы не менее 1 года</w:t>
      </w:r>
      <w:r w:rsidR="008739DC" w:rsidRPr="008739DC">
        <w:rPr>
          <w:rFonts w:ascii="Tahoma" w:eastAsia="Gulim" w:hAnsi="Tahoma" w:cs="Tahoma"/>
          <w:lang w:eastAsia="ko-KR"/>
        </w:rPr>
        <w:t xml:space="preserve"> </w:t>
      </w:r>
    </w:p>
    <w:p w:rsidR="00D43206" w:rsidRDefault="00D43206" w:rsidP="008A673C">
      <w:pPr>
        <w:pStyle w:val="a5"/>
        <w:rPr>
          <w:rFonts w:ascii="Tahoma" w:eastAsia="Gulim" w:hAnsi="Tahoma" w:cs="Tahoma"/>
          <w:lang w:eastAsia="ko-KR"/>
        </w:rPr>
      </w:pPr>
      <w:r w:rsidRPr="00D43206">
        <w:rPr>
          <w:rFonts w:ascii="Tahoma" w:eastAsia="Gulim" w:hAnsi="Tahoma" w:cs="Tahoma"/>
          <w:lang w:eastAsia="ko-KR"/>
        </w:rPr>
        <w:t>- Умение читать принципиальные и другие электрические схемы</w:t>
      </w:r>
    </w:p>
    <w:p w:rsidR="00CE0D3C" w:rsidRPr="008739DC" w:rsidRDefault="00CE0D3C" w:rsidP="008A673C">
      <w:pPr>
        <w:pStyle w:val="a5"/>
        <w:rPr>
          <w:rFonts w:ascii="Tahoma" w:eastAsia="Gulim" w:hAnsi="Tahoma" w:cs="Tahoma"/>
          <w:lang w:eastAsia="ko-KR"/>
        </w:rPr>
      </w:pPr>
      <w:r w:rsidRPr="00760714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Уверенный пользователь ПК</w:t>
      </w:r>
    </w:p>
    <w:p w:rsidR="003D64E6" w:rsidRPr="005E5279" w:rsidRDefault="003D64E6" w:rsidP="008A673C">
      <w:pPr>
        <w:pStyle w:val="a5"/>
        <w:rPr>
          <w:rFonts w:ascii="Tahoma" w:eastAsia="Gulim" w:hAnsi="Tahoma" w:cs="Tahoma"/>
          <w:b/>
          <w:u w:val="single"/>
          <w:lang w:eastAsia="ko-KR"/>
        </w:rPr>
      </w:pPr>
      <w:r w:rsidRPr="005E5279">
        <w:rPr>
          <w:rFonts w:ascii="Tahoma" w:eastAsia="Gulim" w:hAnsi="Tahoma" w:cs="Tahoma"/>
          <w:b/>
          <w:u w:val="single"/>
          <w:lang w:eastAsia="ko-KR"/>
        </w:rPr>
        <w:t>Обязанности:</w:t>
      </w:r>
    </w:p>
    <w:p w:rsidR="008A673C" w:rsidRPr="006203EB" w:rsidRDefault="003D64E6" w:rsidP="003D64E6">
      <w:pPr>
        <w:pStyle w:val="a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4F65EC" w:rsidRPr="004F65EC">
        <w:rPr>
          <w:rFonts w:ascii="Tahoma" w:hAnsi="Tahoma" w:cs="Tahoma"/>
        </w:rPr>
        <w:t xml:space="preserve">Обслуживание электрооборудования электростанции и обеспечение его бесперебойной и экономичной работы. Оперативные переключения в распределительных устройствах. Выявление и устранение неисправностей в работе обслуживаемого оборудования. </w:t>
      </w:r>
      <w:r w:rsidR="00F4649A" w:rsidRPr="00F4649A">
        <w:rPr>
          <w:rFonts w:ascii="Tahoma" w:hAnsi="Tahoma" w:cs="Tahoma"/>
        </w:rPr>
        <w:t xml:space="preserve">Вывод электрооборудования в ремонт, подготовка рабочих мест и допуск </w:t>
      </w:r>
      <w:r w:rsidR="00F4649A">
        <w:rPr>
          <w:rFonts w:ascii="Tahoma" w:hAnsi="Tahoma" w:cs="Tahoma"/>
        </w:rPr>
        <w:t>ремонтных бригад</w:t>
      </w:r>
      <w:r w:rsidR="00F4649A" w:rsidRPr="00F4649A">
        <w:rPr>
          <w:rFonts w:ascii="Tahoma" w:hAnsi="Tahoma" w:cs="Tahoma"/>
        </w:rPr>
        <w:t xml:space="preserve"> для производства ремонтных или наладочных работ. Ввод оборудования в работу.</w:t>
      </w:r>
    </w:p>
    <w:p w:rsidR="00F4649A" w:rsidRPr="005E5279" w:rsidRDefault="00F4649A" w:rsidP="00F4649A">
      <w:pPr>
        <w:pStyle w:val="a5"/>
        <w:rPr>
          <w:rFonts w:ascii="Tahoma" w:eastAsia="Gulim" w:hAnsi="Tahoma" w:cs="Tahoma"/>
          <w:b/>
          <w:u w:val="single"/>
          <w:lang w:eastAsia="ko-KR"/>
        </w:rPr>
      </w:pPr>
      <w:r>
        <w:rPr>
          <w:rFonts w:ascii="Tahoma" w:eastAsia="Gulim" w:hAnsi="Tahoma" w:cs="Tahoma"/>
          <w:b/>
          <w:u w:val="single"/>
          <w:lang w:eastAsia="ko-KR"/>
        </w:rPr>
        <w:t>График работы сменный.</w:t>
      </w:r>
    </w:p>
    <w:p w:rsidR="00D179C9" w:rsidRDefault="00D179C9" w:rsidP="00D179C9">
      <w:pPr>
        <w:pStyle w:val="a5"/>
        <w:rPr>
          <w:rFonts w:ascii="Tahoma" w:eastAsia="Gulim" w:hAnsi="Tahoma" w:cs="Tahoma"/>
          <w:b/>
          <w:lang w:eastAsia="ko-KR"/>
        </w:rPr>
      </w:pPr>
    </w:p>
    <w:p w:rsidR="001325A1" w:rsidRPr="00782BBF" w:rsidRDefault="0048721A" w:rsidP="001325A1">
      <w:pPr>
        <w:pStyle w:val="a5"/>
        <w:numPr>
          <w:ilvl w:val="0"/>
          <w:numId w:val="6"/>
        </w:numPr>
        <w:rPr>
          <w:rFonts w:ascii="Tahoma" w:eastAsia="Gulim" w:hAnsi="Tahoma" w:cs="Tahoma"/>
          <w:color w:val="6A6A6A"/>
          <w:lang w:eastAsia="ko-KR"/>
        </w:rPr>
      </w:pPr>
      <w:r>
        <w:rPr>
          <w:rFonts w:ascii="Tahoma" w:eastAsia="Gulim" w:hAnsi="Tahoma" w:cs="Tahoma"/>
          <w:b/>
          <w:bCs/>
          <w:color w:val="FF0000"/>
          <w:sz w:val="24"/>
          <w:lang w:eastAsia="ko-KR"/>
        </w:rPr>
        <w:t>Техник</w:t>
      </w:r>
      <w:r w:rsidR="001325A1" w:rsidRPr="00CE0D3C">
        <w:rPr>
          <w:rFonts w:ascii="Tahoma" w:eastAsia="Gulim" w:hAnsi="Tahoma" w:cs="Tahoma"/>
          <w:b/>
          <w:bCs/>
          <w:color w:val="FF0000"/>
          <w:sz w:val="24"/>
          <w:lang w:eastAsia="ko-KR"/>
        </w:rPr>
        <w:t xml:space="preserve"> по делопроизводству</w:t>
      </w:r>
      <w:r w:rsidR="00F40C5D" w:rsidRPr="00CE0D3C">
        <w:rPr>
          <w:rFonts w:ascii="Tahoma" w:eastAsia="Gulim" w:hAnsi="Tahoma" w:cs="Tahoma"/>
          <w:b/>
          <w:bCs/>
          <w:color w:val="FF0000"/>
          <w:sz w:val="24"/>
          <w:lang w:eastAsia="ko-KR"/>
        </w:rPr>
        <w:t xml:space="preserve"> </w:t>
      </w:r>
      <w:r w:rsidR="001325A1" w:rsidRPr="00782BBF">
        <w:rPr>
          <w:rFonts w:ascii="Tahoma" w:eastAsia="Gulim" w:hAnsi="Tahoma" w:cs="Tahoma"/>
          <w:color w:val="000000" w:themeColor="text1"/>
          <w:lang w:eastAsia="ko-KR"/>
        </w:rPr>
        <w:t>(г. Ульяновск, ул.</w:t>
      </w:r>
      <w:r w:rsidR="001325A1">
        <w:rPr>
          <w:rFonts w:ascii="Tahoma" w:eastAsia="Gulim" w:hAnsi="Tahoma" w:cs="Tahoma"/>
          <w:color w:val="000000" w:themeColor="text1"/>
          <w:lang w:eastAsia="ko-KR"/>
        </w:rPr>
        <w:t xml:space="preserve"> </w:t>
      </w:r>
      <w:r w:rsidR="001325A1" w:rsidRPr="00782BBF">
        <w:rPr>
          <w:rFonts w:ascii="Tahoma" w:eastAsia="Gulim" w:hAnsi="Tahoma" w:cs="Tahoma"/>
          <w:color w:val="000000" w:themeColor="text1"/>
          <w:lang w:eastAsia="ko-KR"/>
        </w:rPr>
        <w:t>Азовская, д.84)</w:t>
      </w:r>
    </w:p>
    <w:p w:rsidR="001325A1" w:rsidRPr="008F2498" w:rsidRDefault="001325A1" w:rsidP="001325A1">
      <w:pPr>
        <w:pStyle w:val="a5"/>
        <w:rPr>
          <w:rFonts w:ascii="Tahoma" w:eastAsia="Gulim" w:hAnsi="Tahoma" w:cs="Tahoma"/>
          <w:b/>
          <w:u w:val="single"/>
          <w:lang w:eastAsia="ko-KR"/>
        </w:rPr>
      </w:pPr>
      <w:r w:rsidRPr="008F2498">
        <w:rPr>
          <w:rFonts w:ascii="Tahoma" w:eastAsia="Gulim" w:hAnsi="Tahoma" w:cs="Tahoma"/>
          <w:b/>
          <w:u w:val="single"/>
          <w:lang w:eastAsia="ko-KR"/>
        </w:rPr>
        <w:t>Требования:</w:t>
      </w:r>
    </w:p>
    <w:p w:rsidR="001325A1" w:rsidRPr="00572F05" w:rsidRDefault="001325A1" w:rsidP="001325A1">
      <w:pPr>
        <w:pStyle w:val="a5"/>
        <w:rPr>
          <w:rFonts w:ascii="Tahoma" w:eastAsia="Gulim" w:hAnsi="Tahoma" w:cs="Tahoma"/>
          <w:lang w:eastAsia="ko-KR"/>
        </w:rPr>
      </w:pPr>
      <w:r w:rsidRPr="008F2498">
        <w:rPr>
          <w:rFonts w:ascii="Tahoma" w:eastAsia="Gulim" w:hAnsi="Tahoma" w:cs="Tahoma"/>
          <w:b/>
          <w:lang w:eastAsia="ko-KR"/>
        </w:rPr>
        <w:t xml:space="preserve">- </w:t>
      </w:r>
      <w:r w:rsidRPr="00572F05">
        <w:rPr>
          <w:rFonts w:ascii="Tahoma" w:eastAsia="Gulim" w:hAnsi="Tahoma" w:cs="Tahoma"/>
          <w:lang w:eastAsia="ko-KR"/>
        </w:rPr>
        <w:t xml:space="preserve">Высшее или среднее профессиональное образование(электротехническое) </w:t>
      </w:r>
    </w:p>
    <w:p w:rsidR="001325A1" w:rsidRDefault="001325A1" w:rsidP="001325A1">
      <w:pPr>
        <w:pStyle w:val="a5"/>
        <w:rPr>
          <w:rFonts w:ascii="Tahoma" w:eastAsia="Gulim" w:hAnsi="Tahoma" w:cs="Tahoma"/>
          <w:lang w:eastAsia="ko-KR"/>
        </w:rPr>
      </w:pPr>
      <w:r w:rsidRPr="00572F05">
        <w:rPr>
          <w:rFonts w:ascii="Tahoma" w:eastAsia="Gulim" w:hAnsi="Tahoma" w:cs="Tahoma"/>
          <w:lang w:eastAsia="ko-KR"/>
        </w:rPr>
        <w:t>- Стаж работы не менее 1 года</w:t>
      </w:r>
    </w:p>
    <w:p w:rsidR="00F40C5D" w:rsidRDefault="00F40C5D" w:rsidP="001325A1">
      <w:pPr>
        <w:pStyle w:val="a5"/>
        <w:rPr>
          <w:rFonts w:ascii="Tahoma" w:eastAsia="Gulim" w:hAnsi="Tahoma" w:cs="Tahoma"/>
          <w:lang w:eastAsia="ko-KR"/>
        </w:rPr>
      </w:pPr>
      <w:r>
        <w:rPr>
          <w:rFonts w:ascii="Tahoma" w:eastAsia="Gulim" w:hAnsi="Tahoma" w:cs="Tahoma"/>
          <w:lang w:eastAsia="ko-KR"/>
        </w:rPr>
        <w:t>- Пунктуальность</w:t>
      </w:r>
    </w:p>
    <w:p w:rsidR="00760714" w:rsidRPr="00760714" w:rsidRDefault="00760714" w:rsidP="00760714">
      <w:pPr>
        <w:pStyle w:val="a5"/>
        <w:rPr>
          <w:rFonts w:ascii="Tahoma" w:hAnsi="Tahoma" w:cs="Tahoma"/>
        </w:rPr>
      </w:pPr>
      <w:r w:rsidRPr="006203EB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Уверенный пользователь ПК</w:t>
      </w:r>
      <w:bookmarkStart w:id="0" w:name="_GoBack"/>
      <w:bookmarkEnd w:id="0"/>
    </w:p>
    <w:p w:rsidR="00760714" w:rsidRPr="00760714" w:rsidRDefault="00760714" w:rsidP="00760714">
      <w:pPr>
        <w:pStyle w:val="a5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2E308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</w:t>
      </w:r>
      <w:r w:rsidRPr="002E308F">
        <w:rPr>
          <w:rFonts w:ascii="Tahoma" w:hAnsi="Tahoma" w:cs="Tahoma"/>
        </w:rPr>
        <w:t xml:space="preserve">риветствуется опыт </w:t>
      </w:r>
      <w:r>
        <w:rPr>
          <w:rFonts w:ascii="Tahoma" w:hAnsi="Tahoma" w:cs="Tahoma"/>
        </w:rPr>
        <w:t xml:space="preserve">в программе </w:t>
      </w:r>
      <w:proofErr w:type="spellStart"/>
      <w:r w:rsidRPr="00BC036B">
        <w:rPr>
          <w:rFonts w:ascii="Tahoma" w:hAnsi="Tahoma" w:cs="Tahoma"/>
        </w:rPr>
        <w:t>Visio</w:t>
      </w:r>
      <w:proofErr w:type="spellEnd"/>
      <w:r w:rsidRPr="00760714">
        <w:rPr>
          <w:rFonts w:ascii="Tahoma" w:hAnsi="Tahoma" w:cs="Tahoma"/>
        </w:rPr>
        <w:t xml:space="preserve">; КОМПАС-Электрик; </w:t>
      </w:r>
      <w:proofErr w:type="spellStart"/>
      <w:r w:rsidRPr="00760714">
        <w:rPr>
          <w:rFonts w:ascii="Tahoma" w:hAnsi="Tahoma" w:cs="Tahoma"/>
        </w:rPr>
        <w:t>sPlan</w:t>
      </w:r>
      <w:proofErr w:type="spellEnd"/>
      <w:r w:rsidRPr="00760714">
        <w:rPr>
          <w:rFonts w:ascii="Tahoma" w:hAnsi="Tahoma" w:cs="Tahoma"/>
        </w:rPr>
        <w:t>.</w:t>
      </w:r>
    </w:p>
    <w:p w:rsidR="005F2A3C" w:rsidRPr="008739DC" w:rsidRDefault="005F2A3C" w:rsidP="005F2A3C">
      <w:pPr>
        <w:pStyle w:val="a5"/>
        <w:rPr>
          <w:rFonts w:ascii="Tahoma" w:eastAsia="Gulim" w:hAnsi="Tahoma" w:cs="Tahoma"/>
          <w:lang w:eastAsia="ko-KR"/>
        </w:rPr>
      </w:pPr>
      <w:r w:rsidRPr="00D43206">
        <w:rPr>
          <w:rFonts w:ascii="Tahoma" w:eastAsia="Gulim" w:hAnsi="Tahoma" w:cs="Tahoma"/>
          <w:lang w:eastAsia="ko-KR"/>
        </w:rPr>
        <w:t>- Умение читать принципиальные и другие электрические схемы</w:t>
      </w:r>
    </w:p>
    <w:p w:rsidR="001325A1" w:rsidRDefault="001325A1" w:rsidP="001325A1">
      <w:pPr>
        <w:pStyle w:val="a5"/>
        <w:rPr>
          <w:rFonts w:ascii="Tahoma" w:eastAsia="Gulim" w:hAnsi="Tahoma" w:cs="Tahoma"/>
          <w:b/>
          <w:u w:val="single"/>
          <w:lang w:eastAsia="ko-KR"/>
        </w:rPr>
      </w:pPr>
      <w:r w:rsidRPr="008F2498">
        <w:rPr>
          <w:rFonts w:ascii="Tahoma" w:eastAsia="Gulim" w:hAnsi="Tahoma" w:cs="Tahoma"/>
          <w:b/>
          <w:u w:val="single"/>
          <w:lang w:eastAsia="ko-KR"/>
        </w:rPr>
        <w:t>Обязанности:</w:t>
      </w:r>
    </w:p>
    <w:p w:rsidR="00F40C5D" w:rsidRPr="00F40C5D" w:rsidRDefault="00F40C5D" w:rsidP="001325A1">
      <w:pPr>
        <w:pStyle w:val="a5"/>
        <w:rPr>
          <w:rFonts w:ascii="Tahoma" w:eastAsia="Gulim" w:hAnsi="Tahoma" w:cs="Tahoma"/>
          <w:lang w:eastAsia="ko-KR"/>
        </w:rPr>
      </w:pPr>
      <w:r>
        <w:rPr>
          <w:rFonts w:ascii="Tahoma" w:eastAsia="Gulim" w:hAnsi="Tahoma" w:cs="Tahoma"/>
          <w:lang w:eastAsia="ko-KR"/>
        </w:rPr>
        <w:t>- Грамотная организация документооборота</w:t>
      </w:r>
    </w:p>
    <w:p w:rsidR="00F40C5D" w:rsidRDefault="001325A1" w:rsidP="001325A1">
      <w:pPr>
        <w:pStyle w:val="a5"/>
        <w:jc w:val="both"/>
        <w:rPr>
          <w:rFonts w:ascii="Tahoma" w:eastAsia="Gulim" w:hAnsi="Tahoma" w:cs="Tahoma"/>
          <w:lang w:eastAsia="ko-KR"/>
        </w:rPr>
      </w:pPr>
      <w:r>
        <w:rPr>
          <w:rFonts w:ascii="Tahoma" w:eastAsia="Gulim" w:hAnsi="Tahoma" w:cs="Tahoma"/>
          <w:b/>
          <w:lang w:eastAsia="ko-KR"/>
        </w:rPr>
        <w:t xml:space="preserve">- </w:t>
      </w:r>
      <w:r w:rsidRPr="00572F05">
        <w:rPr>
          <w:rFonts w:ascii="Tahoma" w:eastAsia="Gulim" w:hAnsi="Tahoma" w:cs="Tahoma"/>
          <w:lang w:eastAsia="ko-KR"/>
        </w:rPr>
        <w:t>Обработка данных,</w:t>
      </w:r>
      <w:r w:rsidR="00481428">
        <w:rPr>
          <w:rFonts w:ascii="Tahoma" w:eastAsia="Gulim" w:hAnsi="Tahoma" w:cs="Tahoma"/>
          <w:lang w:eastAsia="ko-KR"/>
        </w:rPr>
        <w:t xml:space="preserve"> прогнозирование, </w:t>
      </w:r>
      <w:r w:rsidRPr="00572F05">
        <w:rPr>
          <w:rFonts w:ascii="Tahoma" w:eastAsia="Gulim" w:hAnsi="Tahoma" w:cs="Tahoma"/>
          <w:lang w:eastAsia="ko-KR"/>
        </w:rPr>
        <w:t xml:space="preserve"> построе</w:t>
      </w:r>
      <w:r w:rsidR="00F40C5D">
        <w:rPr>
          <w:rFonts w:ascii="Tahoma" w:eastAsia="Gulim" w:hAnsi="Tahoma" w:cs="Tahoma"/>
          <w:lang w:eastAsia="ko-KR"/>
        </w:rPr>
        <w:t>ние графиков</w:t>
      </w:r>
      <w:r w:rsidR="00481428">
        <w:rPr>
          <w:rFonts w:ascii="Tahoma" w:eastAsia="Gulim" w:hAnsi="Tahoma" w:cs="Tahoma"/>
          <w:lang w:eastAsia="ko-KR"/>
        </w:rPr>
        <w:t xml:space="preserve"> работы персонала</w:t>
      </w:r>
      <w:r w:rsidR="00F40C5D">
        <w:rPr>
          <w:rFonts w:ascii="Tahoma" w:eastAsia="Gulim" w:hAnsi="Tahoma" w:cs="Tahoma"/>
          <w:lang w:eastAsia="ko-KR"/>
        </w:rPr>
        <w:t xml:space="preserve">, составление </w:t>
      </w:r>
      <w:r w:rsidR="00481428">
        <w:rPr>
          <w:rFonts w:ascii="Tahoma" w:eastAsia="Gulim" w:hAnsi="Tahoma" w:cs="Tahoma"/>
          <w:lang w:eastAsia="ko-KR"/>
        </w:rPr>
        <w:t>эл. с</w:t>
      </w:r>
      <w:r w:rsidR="00F40C5D">
        <w:rPr>
          <w:rFonts w:ascii="Tahoma" w:eastAsia="Gulim" w:hAnsi="Tahoma" w:cs="Tahoma"/>
          <w:lang w:eastAsia="ko-KR"/>
        </w:rPr>
        <w:t>хем</w:t>
      </w:r>
      <w:r w:rsidR="00481428">
        <w:rPr>
          <w:rFonts w:ascii="Tahoma" w:eastAsia="Gulim" w:hAnsi="Tahoma" w:cs="Tahoma"/>
          <w:lang w:eastAsia="ko-KR"/>
        </w:rPr>
        <w:t>.</w:t>
      </w:r>
    </w:p>
    <w:p w:rsidR="005F2A3C" w:rsidRDefault="005F2A3C" w:rsidP="00D179C9">
      <w:pPr>
        <w:pStyle w:val="a5"/>
        <w:rPr>
          <w:rFonts w:ascii="Tahoma" w:eastAsia="Gulim" w:hAnsi="Tahoma" w:cs="Tahoma"/>
          <w:b/>
          <w:lang w:eastAsia="ko-KR"/>
        </w:rPr>
      </w:pPr>
    </w:p>
    <w:p w:rsidR="004C3D45" w:rsidRDefault="00D179C9" w:rsidP="004C3D45">
      <w:pPr>
        <w:pStyle w:val="a5"/>
        <w:rPr>
          <w:rFonts w:ascii="Tahoma" w:eastAsia="Gulim" w:hAnsi="Tahoma" w:cs="Tahoma"/>
          <w:b/>
          <w:color w:val="1F497D"/>
          <w:lang w:eastAsia="ko-KR"/>
        </w:rPr>
      </w:pPr>
      <w:r w:rsidRPr="006203EB">
        <w:rPr>
          <w:rFonts w:ascii="Tahoma" w:eastAsia="Gulim" w:hAnsi="Tahoma" w:cs="Tahoma"/>
          <w:b/>
          <w:lang w:eastAsia="ko-KR"/>
        </w:rPr>
        <w:t xml:space="preserve">Свои резюме (анкеты) направляйте на электронный адрес: </w:t>
      </w:r>
      <w:hyperlink r:id="rId6" w:history="1">
        <w:r w:rsidRPr="006203EB">
          <w:rPr>
            <w:rFonts w:ascii="Tahoma" w:eastAsia="Gulim" w:hAnsi="Tahoma" w:cs="Tahoma"/>
            <w:b/>
            <w:color w:val="0070C0"/>
            <w:lang w:eastAsia="ko-KR"/>
          </w:rPr>
          <w:t>Irina.Evdokimova@tplusgroup.ru</w:t>
        </w:r>
      </w:hyperlink>
      <w:r w:rsidR="004C3D45">
        <w:rPr>
          <w:rFonts w:ascii="Tahoma" w:eastAsia="Gulim" w:hAnsi="Tahoma" w:cs="Tahoma"/>
          <w:b/>
          <w:color w:val="0070C0"/>
          <w:lang w:eastAsia="ko-KR"/>
        </w:rPr>
        <w:t xml:space="preserve"> </w:t>
      </w:r>
    </w:p>
    <w:p w:rsidR="005F2A3C" w:rsidRDefault="00D179C9" w:rsidP="001325A1">
      <w:pPr>
        <w:pStyle w:val="a5"/>
        <w:jc w:val="both"/>
        <w:rPr>
          <w:rFonts w:ascii="Tahoma" w:eastAsia="Gulim" w:hAnsi="Tahoma" w:cs="Tahoma"/>
          <w:b/>
          <w:lang w:eastAsia="ko-KR"/>
        </w:rPr>
      </w:pPr>
      <w:r w:rsidRPr="006203EB">
        <w:rPr>
          <w:rFonts w:ascii="Tahoma" w:eastAsia="Gulim" w:hAnsi="Tahoma" w:cs="Tahoma"/>
          <w:b/>
          <w:lang w:eastAsia="ko-KR"/>
        </w:rPr>
        <w:t xml:space="preserve">По всем вопросам можно обращаться к </w:t>
      </w:r>
      <w:r w:rsidR="004C3D45">
        <w:rPr>
          <w:rFonts w:ascii="Tahoma" w:eastAsia="Gulim" w:hAnsi="Tahoma" w:cs="Tahoma"/>
          <w:b/>
          <w:lang w:eastAsia="ko-KR"/>
        </w:rPr>
        <w:t>специалист</w:t>
      </w:r>
      <w:r w:rsidR="001325A1">
        <w:rPr>
          <w:rFonts w:ascii="Tahoma" w:eastAsia="Gulim" w:hAnsi="Tahoma" w:cs="Tahoma"/>
          <w:b/>
          <w:lang w:eastAsia="ko-KR"/>
        </w:rPr>
        <w:t>у</w:t>
      </w:r>
      <w:r w:rsidR="004C3D45">
        <w:rPr>
          <w:rFonts w:ascii="Tahoma" w:eastAsia="Gulim" w:hAnsi="Tahoma" w:cs="Tahoma"/>
          <w:b/>
          <w:lang w:eastAsia="ko-KR"/>
        </w:rPr>
        <w:t xml:space="preserve"> блока по работе с персоналом фил</w:t>
      </w:r>
      <w:r w:rsidR="001325A1">
        <w:rPr>
          <w:rFonts w:ascii="Tahoma" w:eastAsia="Gulim" w:hAnsi="Tahoma" w:cs="Tahoma"/>
          <w:b/>
          <w:lang w:eastAsia="ko-KR"/>
        </w:rPr>
        <w:t xml:space="preserve">иала «Ульяновский» ПАО «Т Плюс» </w:t>
      </w:r>
    </w:p>
    <w:p w:rsidR="00CE0D3C" w:rsidRPr="005F2A3C" w:rsidRDefault="00E10F9D" w:rsidP="00CE0D3C">
      <w:pPr>
        <w:pStyle w:val="a5"/>
        <w:jc w:val="both"/>
        <w:rPr>
          <w:rFonts w:ascii="Tahoma" w:eastAsia="Gulim" w:hAnsi="Tahoma" w:cs="Tahoma"/>
          <w:lang w:eastAsia="ko-KR"/>
        </w:rPr>
      </w:pPr>
      <w:r>
        <w:rPr>
          <w:rFonts w:ascii="Tahoma" w:eastAsia="Gulim" w:hAnsi="Tahoma" w:cs="Tahoma"/>
          <w:b/>
          <w:lang w:eastAsia="ko-KR"/>
        </w:rPr>
        <w:t>Евдокимов</w:t>
      </w:r>
      <w:r w:rsidR="001325A1">
        <w:rPr>
          <w:rFonts w:ascii="Tahoma" w:eastAsia="Gulim" w:hAnsi="Tahoma" w:cs="Tahoma"/>
          <w:b/>
          <w:lang w:eastAsia="ko-KR"/>
        </w:rPr>
        <w:t>ой</w:t>
      </w:r>
      <w:r w:rsidR="00D179C9" w:rsidRPr="006203EB">
        <w:rPr>
          <w:rFonts w:ascii="Tahoma" w:eastAsia="Gulim" w:hAnsi="Tahoma" w:cs="Tahoma"/>
          <w:b/>
          <w:lang w:eastAsia="ko-KR"/>
        </w:rPr>
        <w:t xml:space="preserve"> Ирин</w:t>
      </w:r>
      <w:r w:rsidR="001325A1">
        <w:rPr>
          <w:rFonts w:ascii="Tahoma" w:eastAsia="Gulim" w:hAnsi="Tahoma" w:cs="Tahoma"/>
          <w:b/>
          <w:lang w:eastAsia="ko-KR"/>
        </w:rPr>
        <w:t>е</w:t>
      </w:r>
      <w:r>
        <w:rPr>
          <w:rFonts w:ascii="Tahoma" w:eastAsia="Gulim" w:hAnsi="Tahoma" w:cs="Tahoma"/>
          <w:b/>
          <w:lang w:eastAsia="ko-KR"/>
        </w:rPr>
        <w:t xml:space="preserve"> Александровн</w:t>
      </w:r>
      <w:r w:rsidR="001325A1">
        <w:rPr>
          <w:rFonts w:ascii="Tahoma" w:eastAsia="Gulim" w:hAnsi="Tahoma" w:cs="Tahoma"/>
          <w:b/>
          <w:lang w:eastAsia="ko-KR"/>
        </w:rPr>
        <w:t>е</w:t>
      </w:r>
      <w:r w:rsidR="00D179C9" w:rsidRPr="006203EB">
        <w:rPr>
          <w:rFonts w:ascii="Tahoma" w:eastAsia="Gulim" w:hAnsi="Tahoma" w:cs="Tahoma"/>
          <w:b/>
          <w:lang w:eastAsia="ko-KR"/>
        </w:rPr>
        <w:t xml:space="preserve"> </w:t>
      </w:r>
      <w:r w:rsidR="00D179C9" w:rsidRPr="005F2A3C">
        <w:rPr>
          <w:rFonts w:ascii="Tahoma" w:eastAsia="Gulim" w:hAnsi="Tahoma" w:cs="Tahoma"/>
          <w:b/>
          <w:u w:val="single"/>
          <w:lang w:eastAsia="ko-KR"/>
        </w:rPr>
        <w:t>+7(8422) 61-85-36</w:t>
      </w:r>
      <w:r w:rsidR="00CE0D3C">
        <w:rPr>
          <w:rFonts w:ascii="Tahoma" w:eastAsia="Gulim" w:hAnsi="Tahoma" w:cs="Tahoma"/>
          <w:lang w:eastAsia="ko-KR"/>
        </w:rPr>
        <w:tab/>
      </w:r>
      <w:r w:rsidR="00CE0D3C">
        <w:rPr>
          <w:rFonts w:ascii="Tahoma" w:eastAsia="Gulim" w:hAnsi="Tahoma" w:cs="Tahoma"/>
          <w:lang w:eastAsia="ko-KR"/>
        </w:rPr>
        <w:tab/>
      </w:r>
      <w:r w:rsidR="00CE0D3C">
        <w:rPr>
          <w:rFonts w:ascii="Tahoma" w:eastAsia="Gulim" w:hAnsi="Tahoma" w:cs="Tahoma"/>
          <w:lang w:eastAsia="ko-KR"/>
        </w:rPr>
        <w:tab/>
        <w:t xml:space="preserve">    10.01.2020</w:t>
      </w:r>
    </w:p>
    <w:sectPr w:rsidR="00CE0D3C" w:rsidRPr="005F2A3C" w:rsidSect="005F2A3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592B"/>
    <w:multiLevelType w:val="hybridMultilevel"/>
    <w:tmpl w:val="2326F5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B530B"/>
    <w:multiLevelType w:val="hybridMultilevel"/>
    <w:tmpl w:val="8F342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B85C28"/>
    <w:multiLevelType w:val="hybridMultilevel"/>
    <w:tmpl w:val="17E2BAB2"/>
    <w:lvl w:ilvl="0" w:tplc="AD58AA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452AA"/>
    <w:multiLevelType w:val="hybridMultilevel"/>
    <w:tmpl w:val="15C0B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6362"/>
    <w:multiLevelType w:val="hybridMultilevel"/>
    <w:tmpl w:val="0FB62FEC"/>
    <w:lvl w:ilvl="0" w:tplc="DC4E5FB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1C2083"/>
    <w:multiLevelType w:val="hybridMultilevel"/>
    <w:tmpl w:val="289E8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B4"/>
    <w:rsid w:val="000F516F"/>
    <w:rsid w:val="001225DC"/>
    <w:rsid w:val="00130828"/>
    <w:rsid w:val="001325A1"/>
    <w:rsid w:val="00167CAE"/>
    <w:rsid w:val="001A3705"/>
    <w:rsid w:val="001C0248"/>
    <w:rsid w:val="0022744A"/>
    <w:rsid w:val="00241053"/>
    <w:rsid w:val="002464F5"/>
    <w:rsid w:val="002B1682"/>
    <w:rsid w:val="002E308F"/>
    <w:rsid w:val="00305B40"/>
    <w:rsid w:val="00366816"/>
    <w:rsid w:val="00372F04"/>
    <w:rsid w:val="003D64E6"/>
    <w:rsid w:val="004011A4"/>
    <w:rsid w:val="00425EE8"/>
    <w:rsid w:val="00433664"/>
    <w:rsid w:val="00481428"/>
    <w:rsid w:val="0048721A"/>
    <w:rsid w:val="004C2034"/>
    <w:rsid w:val="004C3D45"/>
    <w:rsid w:val="004F65EC"/>
    <w:rsid w:val="00511CA1"/>
    <w:rsid w:val="0055762A"/>
    <w:rsid w:val="005721B4"/>
    <w:rsid w:val="005E5279"/>
    <w:rsid w:val="005F2A3C"/>
    <w:rsid w:val="00612F95"/>
    <w:rsid w:val="006203EB"/>
    <w:rsid w:val="006268B6"/>
    <w:rsid w:val="00634AEA"/>
    <w:rsid w:val="00660C0C"/>
    <w:rsid w:val="006B2043"/>
    <w:rsid w:val="006D071C"/>
    <w:rsid w:val="006F0EB3"/>
    <w:rsid w:val="00760714"/>
    <w:rsid w:val="00782BBF"/>
    <w:rsid w:val="007E5DFC"/>
    <w:rsid w:val="008735C7"/>
    <w:rsid w:val="008739DC"/>
    <w:rsid w:val="008A673C"/>
    <w:rsid w:val="008B0BD4"/>
    <w:rsid w:val="008D759A"/>
    <w:rsid w:val="008E28B4"/>
    <w:rsid w:val="00951A54"/>
    <w:rsid w:val="00AD5599"/>
    <w:rsid w:val="00B70EF9"/>
    <w:rsid w:val="00BC036B"/>
    <w:rsid w:val="00C03F00"/>
    <w:rsid w:val="00CB4D0B"/>
    <w:rsid w:val="00CE0D3C"/>
    <w:rsid w:val="00D179C9"/>
    <w:rsid w:val="00D43206"/>
    <w:rsid w:val="00E10F9D"/>
    <w:rsid w:val="00F35A93"/>
    <w:rsid w:val="00F40C5D"/>
    <w:rsid w:val="00F43F28"/>
    <w:rsid w:val="00F4649A"/>
    <w:rsid w:val="00F54EA5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CFA4"/>
  <w15:docId w15:val="{6FE3CFF4-D318-4AE9-9D32-E4EA1B43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F0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F0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03F00"/>
    <w:pPr>
      <w:ind w:left="720"/>
    </w:pPr>
    <w:rPr>
      <w:rFonts w:ascii="Verdana" w:hAnsi="Verdana" w:cs="Times New Roman"/>
      <w:color w:val="6A6A6A"/>
      <w:sz w:val="24"/>
      <w:szCs w:val="24"/>
    </w:rPr>
  </w:style>
  <w:style w:type="paragraph" w:styleId="a5">
    <w:name w:val="No Spacing"/>
    <w:uiPriority w:val="1"/>
    <w:qFormat/>
    <w:rsid w:val="00D179C9"/>
    <w:pPr>
      <w:spacing w:after="0" w:line="240" w:lineRule="auto"/>
    </w:pPr>
    <w:rPr>
      <w:rFonts w:ascii="Calibri" w:hAnsi="Calibri" w:cs="Calibri"/>
    </w:rPr>
  </w:style>
  <w:style w:type="paragraph" w:styleId="a6">
    <w:name w:val="Normal (Web)"/>
    <w:basedOn w:val="a"/>
    <w:uiPriority w:val="99"/>
    <w:semiHidden/>
    <w:unhideWhenUsed/>
    <w:rsid w:val="00132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Evdokimova@tplusgrou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Ирина Александровна</dc:creator>
  <cp:lastModifiedBy>Евдокимова Ирина Александровна</cp:lastModifiedBy>
  <cp:revision>4</cp:revision>
  <dcterms:created xsi:type="dcterms:W3CDTF">2020-01-10T13:14:00Z</dcterms:created>
  <dcterms:modified xsi:type="dcterms:W3CDTF">2020-01-13T07:36:00Z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