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94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94"/>
      </w:tblGrid>
      <w:tr w:rsidR="004C27B3" w:rsidRPr="001943E5" w:rsidTr="00A303BE">
        <w:trPr>
          <w:trHeight w:val="1287"/>
        </w:trPr>
        <w:tc>
          <w:tcPr>
            <w:tcW w:w="10794" w:type="dxa"/>
          </w:tcPr>
          <w:p w:rsidR="004C27B3" w:rsidRPr="001943E5" w:rsidRDefault="004C27B3" w:rsidP="00A303BE">
            <w:pPr>
              <w:tabs>
                <w:tab w:val="left" w:pos="1785"/>
              </w:tabs>
            </w:pPr>
            <w:r w:rsidRPr="001943E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F3206E3" wp14:editId="7D3F1930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176530</wp:posOffset>
                      </wp:positionV>
                      <wp:extent cx="6629400" cy="571500"/>
                      <wp:effectExtent l="19050" t="19050" r="19050" b="19050"/>
                      <wp:wrapNone/>
                      <wp:docPr id="5" name="Прямоугольник: скругленные углы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29400" cy="571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0000FF"/>
                                  </a:gs>
                                  <a:gs pos="50000">
                                    <a:srgbClr val="FFFFFF"/>
                                  </a:gs>
                                  <a:gs pos="100000">
                                    <a:srgbClr val="0000FF"/>
                                  </a:gs>
                                </a:gsLst>
                                <a:lin ang="5400000" scaled="1"/>
                              </a:gradFill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27B3" w:rsidRDefault="004C27B3" w:rsidP="004C27B3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Акционерное общество</w:t>
                                  </w:r>
                                </w:p>
                                <w:p w:rsidR="004C27B3" w:rsidRDefault="004C27B3" w:rsidP="004C27B3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«Авиастар - объединенное предприятие энергоснабжения»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Прямоугольник: скругленные углы 2" o:spid="_x0000_s1026" style="position:absolute;margin-left:2.65pt;margin-top:13.9pt;width:52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" fillcolor="blue" strokeweight="3pt">
                      <v:fill rotate="t" focus="50%" type="gradient"/>
                      <v:stroke linestyle="thinThin"/>
                      <v:textbox>
                        <w:txbxContent>
                          <w:p w:rsidR="004C27B3" w:rsidRDefault="004C27B3" w:rsidP="004C27B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color w:val="000000"/>
                                <w:sz w:val="22"/>
                                <w:szCs w:val="22"/>
                              </w:rPr>
                              <w:t>Акционерное общество</w:t>
                            </w:r>
                          </w:p>
                          <w:p w:rsidR="004C27B3" w:rsidRDefault="004C27B3" w:rsidP="004C27B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color w:val="FF0000"/>
                                <w:sz w:val="28"/>
                                <w:szCs w:val="28"/>
                              </w:rPr>
                              <w:t>«Авиастар - объединенное предприятие энергоснабжения»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4C27B3" w:rsidRPr="001943E5" w:rsidTr="00A303BE">
        <w:trPr>
          <w:trHeight w:val="1448"/>
        </w:trPr>
        <w:tc>
          <w:tcPr>
            <w:tcW w:w="10794" w:type="dxa"/>
          </w:tcPr>
          <w:p w:rsidR="004C27B3" w:rsidRPr="001943E5" w:rsidRDefault="004C27B3" w:rsidP="00A303BE">
            <w:pPr>
              <w:tabs>
                <w:tab w:val="left" w:pos="1785"/>
              </w:tabs>
            </w:pPr>
            <w:r w:rsidRPr="001943E5">
              <w:rPr>
                <w:rFonts w:ascii="Bookman Old Style" w:hAnsi="Bookman Old Style"/>
                <w:b/>
                <w:noProof/>
              </w:rPr>
              <w:drawing>
                <wp:inline distT="0" distB="0" distL="0" distR="0" wp14:anchorId="78B647C3" wp14:editId="03EBF177">
                  <wp:extent cx="1943100" cy="914400"/>
                  <wp:effectExtent l="0" t="0" r="0" b="0"/>
                  <wp:docPr id="6" name="Рисунок 6" descr="䗰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䗰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5411" w:rsidRDefault="00725411" w:rsidP="004C27B3">
      <w:pPr>
        <w:tabs>
          <w:tab w:val="left" w:pos="283"/>
          <w:tab w:val="left" w:pos="556"/>
        </w:tabs>
        <w:autoSpaceDE w:val="0"/>
        <w:autoSpaceDN w:val="0"/>
        <w:adjustRightInd w:val="0"/>
        <w:spacing w:line="300" w:lineRule="exact"/>
        <w:ind w:firstLine="709"/>
        <w:jc w:val="both"/>
      </w:pPr>
    </w:p>
    <w:p w:rsidR="001C12B9" w:rsidRDefault="001C12B9" w:rsidP="004C27B3">
      <w:pPr>
        <w:tabs>
          <w:tab w:val="left" w:pos="283"/>
          <w:tab w:val="left" w:pos="556"/>
        </w:tabs>
        <w:autoSpaceDE w:val="0"/>
        <w:autoSpaceDN w:val="0"/>
        <w:adjustRightInd w:val="0"/>
        <w:spacing w:line="300" w:lineRule="exact"/>
        <w:ind w:firstLine="709"/>
        <w:jc w:val="both"/>
        <w:rPr>
          <w:sz w:val="22"/>
        </w:rPr>
      </w:pPr>
    </w:p>
    <w:p w:rsidR="00725411" w:rsidRPr="001219C7" w:rsidRDefault="001C12B9" w:rsidP="004C27B3">
      <w:pPr>
        <w:tabs>
          <w:tab w:val="left" w:pos="283"/>
          <w:tab w:val="left" w:pos="556"/>
        </w:tabs>
        <w:autoSpaceDE w:val="0"/>
        <w:autoSpaceDN w:val="0"/>
        <w:adjustRightInd w:val="0"/>
        <w:spacing w:line="300" w:lineRule="exact"/>
        <w:ind w:firstLine="709"/>
        <w:jc w:val="both"/>
        <w:rPr>
          <w:sz w:val="22"/>
        </w:rPr>
      </w:pPr>
      <w:r>
        <w:rPr>
          <w:sz w:val="22"/>
        </w:rPr>
        <w:t>П</w:t>
      </w:r>
      <w:r w:rsidR="00725411" w:rsidRPr="001219C7">
        <w:rPr>
          <w:sz w:val="22"/>
        </w:rPr>
        <w:t>редприятие</w:t>
      </w:r>
      <w:r>
        <w:rPr>
          <w:sz w:val="22"/>
        </w:rPr>
        <w:t xml:space="preserve"> «Авиастар – объединенное предприятие энергоснабжения»</w:t>
      </w:r>
      <w:r w:rsidR="00725411" w:rsidRPr="001219C7">
        <w:rPr>
          <w:sz w:val="22"/>
        </w:rPr>
        <w:t xml:space="preserve"> </w:t>
      </w:r>
      <w:r>
        <w:rPr>
          <w:sz w:val="22"/>
        </w:rPr>
        <w:t>приглашает</w:t>
      </w:r>
      <w:r w:rsidR="00725411" w:rsidRPr="001219C7">
        <w:rPr>
          <w:sz w:val="22"/>
        </w:rPr>
        <w:t xml:space="preserve"> студентов выпускных кур</w:t>
      </w:r>
      <w:r w:rsidR="003324E1" w:rsidRPr="001219C7">
        <w:rPr>
          <w:sz w:val="22"/>
        </w:rPr>
        <w:t>сов Энергетического факультета специальностей</w:t>
      </w:r>
      <w:r w:rsidR="00725411" w:rsidRPr="001219C7">
        <w:rPr>
          <w:sz w:val="22"/>
        </w:rPr>
        <w:t xml:space="preserve"> Электроснабжение, Электропривод и авт</w:t>
      </w:r>
      <w:r w:rsidR="003324E1" w:rsidRPr="001219C7">
        <w:rPr>
          <w:sz w:val="22"/>
        </w:rPr>
        <w:t xml:space="preserve">оматика промышленных установок на должность инженера </w:t>
      </w:r>
      <w:proofErr w:type="spellStart"/>
      <w:r w:rsidR="003324E1" w:rsidRPr="001219C7">
        <w:rPr>
          <w:sz w:val="22"/>
        </w:rPr>
        <w:t>производственно</w:t>
      </w:r>
      <w:proofErr w:type="spellEnd"/>
      <w:r w:rsidR="003324E1" w:rsidRPr="001219C7">
        <w:rPr>
          <w:sz w:val="22"/>
        </w:rPr>
        <w:t xml:space="preserve"> - технического отдела.</w:t>
      </w:r>
    </w:p>
    <w:p w:rsidR="00725411" w:rsidRPr="001219C7" w:rsidRDefault="00725411" w:rsidP="00725411">
      <w:pPr>
        <w:tabs>
          <w:tab w:val="left" w:pos="283"/>
          <w:tab w:val="left" w:pos="556"/>
        </w:tabs>
        <w:autoSpaceDE w:val="0"/>
        <w:autoSpaceDN w:val="0"/>
        <w:adjustRightInd w:val="0"/>
        <w:spacing w:line="300" w:lineRule="exact"/>
        <w:jc w:val="both"/>
        <w:rPr>
          <w:sz w:val="22"/>
        </w:rPr>
      </w:pPr>
      <w:r w:rsidRPr="001219C7">
        <w:rPr>
          <w:sz w:val="22"/>
        </w:rPr>
        <w:t>Требования:</w:t>
      </w:r>
      <w:bookmarkStart w:id="0" w:name="_GoBack"/>
      <w:bookmarkEnd w:id="0"/>
    </w:p>
    <w:p w:rsidR="00725411" w:rsidRPr="001219C7" w:rsidRDefault="00725411" w:rsidP="00725411">
      <w:pPr>
        <w:tabs>
          <w:tab w:val="left" w:pos="283"/>
          <w:tab w:val="left" w:pos="556"/>
        </w:tabs>
        <w:autoSpaceDE w:val="0"/>
        <w:autoSpaceDN w:val="0"/>
        <w:adjustRightInd w:val="0"/>
        <w:spacing w:line="300" w:lineRule="exact"/>
        <w:jc w:val="both"/>
        <w:rPr>
          <w:sz w:val="22"/>
        </w:rPr>
      </w:pPr>
      <w:r w:rsidRPr="001219C7">
        <w:rPr>
          <w:sz w:val="22"/>
        </w:rPr>
        <w:t xml:space="preserve">1) знание принципиальных схем </w:t>
      </w:r>
      <w:proofErr w:type="spellStart"/>
      <w:r w:rsidRPr="001219C7">
        <w:rPr>
          <w:sz w:val="22"/>
        </w:rPr>
        <w:t>энергообъектов</w:t>
      </w:r>
      <w:proofErr w:type="spellEnd"/>
      <w:r w:rsidRPr="001219C7">
        <w:rPr>
          <w:sz w:val="22"/>
        </w:rPr>
        <w:t xml:space="preserve"> распределительных электрических сетей;</w:t>
      </w:r>
    </w:p>
    <w:p w:rsidR="00725411" w:rsidRPr="001219C7" w:rsidRDefault="00725411" w:rsidP="00725411">
      <w:pPr>
        <w:tabs>
          <w:tab w:val="left" w:pos="283"/>
          <w:tab w:val="left" w:pos="556"/>
        </w:tabs>
        <w:autoSpaceDE w:val="0"/>
        <w:autoSpaceDN w:val="0"/>
        <w:adjustRightInd w:val="0"/>
        <w:spacing w:line="300" w:lineRule="exact"/>
        <w:jc w:val="both"/>
        <w:rPr>
          <w:sz w:val="22"/>
        </w:rPr>
      </w:pPr>
      <w:r w:rsidRPr="001219C7">
        <w:rPr>
          <w:sz w:val="22"/>
        </w:rPr>
        <w:t>2) знания о назначении и принципах действия электроустановок и их составных частей, узлов;</w:t>
      </w:r>
    </w:p>
    <w:p w:rsidR="00725411" w:rsidRPr="001219C7" w:rsidRDefault="00725411" w:rsidP="00725411">
      <w:pPr>
        <w:tabs>
          <w:tab w:val="left" w:pos="283"/>
          <w:tab w:val="left" w:pos="556"/>
        </w:tabs>
        <w:autoSpaceDE w:val="0"/>
        <w:autoSpaceDN w:val="0"/>
        <w:adjustRightInd w:val="0"/>
        <w:spacing w:line="300" w:lineRule="exact"/>
        <w:jc w:val="both"/>
        <w:rPr>
          <w:sz w:val="22"/>
        </w:rPr>
      </w:pPr>
      <w:r w:rsidRPr="001219C7">
        <w:rPr>
          <w:sz w:val="22"/>
        </w:rPr>
        <w:t>3) знание устройств РЗ и</w:t>
      </w:r>
      <w:proofErr w:type="gramStart"/>
      <w:r w:rsidRPr="001219C7">
        <w:rPr>
          <w:sz w:val="22"/>
        </w:rPr>
        <w:t xml:space="preserve"> А</w:t>
      </w:r>
      <w:proofErr w:type="gramEnd"/>
      <w:r w:rsidRPr="001219C7">
        <w:rPr>
          <w:sz w:val="22"/>
        </w:rPr>
        <w:t xml:space="preserve"> распределительных электрических сетей;</w:t>
      </w:r>
    </w:p>
    <w:p w:rsidR="00725411" w:rsidRPr="001219C7" w:rsidRDefault="00725411" w:rsidP="00725411">
      <w:pPr>
        <w:tabs>
          <w:tab w:val="left" w:pos="283"/>
          <w:tab w:val="left" w:pos="556"/>
        </w:tabs>
        <w:autoSpaceDE w:val="0"/>
        <w:autoSpaceDN w:val="0"/>
        <w:adjustRightInd w:val="0"/>
        <w:spacing w:line="300" w:lineRule="exact"/>
        <w:jc w:val="both"/>
        <w:rPr>
          <w:sz w:val="22"/>
        </w:rPr>
      </w:pPr>
      <w:r w:rsidRPr="001219C7">
        <w:rPr>
          <w:sz w:val="22"/>
        </w:rPr>
        <w:t>4) уверенное владение ПК;</w:t>
      </w:r>
    </w:p>
    <w:p w:rsidR="00725411" w:rsidRPr="001219C7" w:rsidRDefault="00725411" w:rsidP="00725411">
      <w:pPr>
        <w:tabs>
          <w:tab w:val="left" w:pos="283"/>
          <w:tab w:val="left" w:pos="556"/>
        </w:tabs>
        <w:autoSpaceDE w:val="0"/>
        <w:autoSpaceDN w:val="0"/>
        <w:adjustRightInd w:val="0"/>
        <w:spacing w:line="300" w:lineRule="exact"/>
        <w:jc w:val="both"/>
        <w:rPr>
          <w:sz w:val="22"/>
        </w:rPr>
      </w:pPr>
      <w:r w:rsidRPr="001219C7">
        <w:rPr>
          <w:sz w:val="22"/>
        </w:rPr>
        <w:t xml:space="preserve">5) обязательное владение графическими редакторами Компас, </w:t>
      </w:r>
      <w:proofErr w:type="spellStart"/>
      <w:r w:rsidRPr="001219C7">
        <w:rPr>
          <w:sz w:val="22"/>
          <w:lang w:val="en-US"/>
        </w:rPr>
        <w:t>Autocad</w:t>
      </w:r>
      <w:proofErr w:type="spellEnd"/>
      <w:r w:rsidR="00916B27" w:rsidRPr="001219C7">
        <w:rPr>
          <w:sz w:val="22"/>
        </w:rPr>
        <w:t>.</w:t>
      </w:r>
    </w:p>
    <w:p w:rsidR="00725411" w:rsidRPr="001219C7" w:rsidRDefault="0038304E" w:rsidP="0038304E">
      <w:pPr>
        <w:tabs>
          <w:tab w:val="left" w:pos="283"/>
          <w:tab w:val="left" w:pos="556"/>
        </w:tabs>
        <w:autoSpaceDE w:val="0"/>
        <w:autoSpaceDN w:val="0"/>
        <w:adjustRightInd w:val="0"/>
        <w:spacing w:line="300" w:lineRule="exact"/>
        <w:jc w:val="both"/>
        <w:rPr>
          <w:sz w:val="22"/>
        </w:rPr>
      </w:pPr>
      <w:r w:rsidRPr="001219C7">
        <w:rPr>
          <w:sz w:val="22"/>
        </w:rPr>
        <w:t>Условия труда</w:t>
      </w:r>
      <w:r w:rsidR="004F2596" w:rsidRPr="001219C7">
        <w:rPr>
          <w:sz w:val="22"/>
        </w:rPr>
        <w:t>:</w:t>
      </w:r>
    </w:p>
    <w:p w:rsidR="001219C7" w:rsidRPr="001219C7" w:rsidRDefault="001219C7" w:rsidP="001219C7">
      <w:pPr>
        <w:tabs>
          <w:tab w:val="left" w:pos="283"/>
          <w:tab w:val="left" w:pos="556"/>
        </w:tabs>
        <w:autoSpaceDE w:val="0"/>
        <w:autoSpaceDN w:val="0"/>
        <w:adjustRightInd w:val="0"/>
        <w:spacing w:line="300" w:lineRule="exact"/>
        <w:jc w:val="both"/>
        <w:rPr>
          <w:sz w:val="22"/>
        </w:rPr>
      </w:pPr>
      <w:r w:rsidRPr="001219C7">
        <w:rPr>
          <w:sz w:val="22"/>
        </w:rPr>
        <w:t>- г</w:t>
      </w:r>
      <w:r w:rsidR="00FD0480">
        <w:rPr>
          <w:sz w:val="22"/>
        </w:rPr>
        <w:t>рафик работы с 8:30 до 17:15;</w:t>
      </w:r>
    </w:p>
    <w:p w:rsidR="004F2596" w:rsidRPr="001219C7" w:rsidRDefault="004F2596" w:rsidP="0038304E">
      <w:pPr>
        <w:tabs>
          <w:tab w:val="left" w:pos="283"/>
          <w:tab w:val="left" w:pos="556"/>
        </w:tabs>
        <w:autoSpaceDE w:val="0"/>
        <w:autoSpaceDN w:val="0"/>
        <w:adjustRightInd w:val="0"/>
        <w:spacing w:line="300" w:lineRule="exact"/>
        <w:jc w:val="both"/>
        <w:rPr>
          <w:sz w:val="22"/>
        </w:rPr>
      </w:pPr>
      <w:r w:rsidRPr="001219C7">
        <w:rPr>
          <w:sz w:val="22"/>
        </w:rPr>
        <w:t>- официальное трудоустройство;</w:t>
      </w:r>
    </w:p>
    <w:p w:rsidR="004F2596" w:rsidRPr="001219C7" w:rsidRDefault="004F2596" w:rsidP="0038304E">
      <w:pPr>
        <w:tabs>
          <w:tab w:val="left" w:pos="283"/>
          <w:tab w:val="left" w:pos="556"/>
        </w:tabs>
        <w:autoSpaceDE w:val="0"/>
        <w:autoSpaceDN w:val="0"/>
        <w:adjustRightInd w:val="0"/>
        <w:spacing w:line="300" w:lineRule="exact"/>
        <w:jc w:val="both"/>
        <w:rPr>
          <w:sz w:val="22"/>
        </w:rPr>
      </w:pPr>
      <w:r w:rsidRPr="001219C7">
        <w:rPr>
          <w:sz w:val="22"/>
        </w:rPr>
        <w:t>- социальный пакет;</w:t>
      </w:r>
    </w:p>
    <w:p w:rsidR="004F2596" w:rsidRPr="001219C7" w:rsidRDefault="001219C7" w:rsidP="0038304E">
      <w:pPr>
        <w:tabs>
          <w:tab w:val="left" w:pos="283"/>
          <w:tab w:val="left" w:pos="556"/>
        </w:tabs>
        <w:autoSpaceDE w:val="0"/>
        <w:autoSpaceDN w:val="0"/>
        <w:adjustRightInd w:val="0"/>
        <w:spacing w:line="300" w:lineRule="exact"/>
        <w:jc w:val="both"/>
        <w:rPr>
          <w:sz w:val="22"/>
        </w:rPr>
      </w:pPr>
      <w:r w:rsidRPr="001219C7">
        <w:rPr>
          <w:sz w:val="22"/>
        </w:rPr>
        <w:t>- служебный транспорт;</w:t>
      </w:r>
    </w:p>
    <w:p w:rsidR="004F2596" w:rsidRPr="001219C7" w:rsidRDefault="0038304E" w:rsidP="0038304E">
      <w:pPr>
        <w:tabs>
          <w:tab w:val="left" w:pos="283"/>
          <w:tab w:val="left" w:pos="556"/>
        </w:tabs>
        <w:autoSpaceDE w:val="0"/>
        <w:autoSpaceDN w:val="0"/>
        <w:adjustRightInd w:val="0"/>
        <w:spacing w:line="300" w:lineRule="exact"/>
        <w:jc w:val="both"/>
        <w:rPr>
          <w:sz w:val="22"/>
        </w:rPr>
      </w:pPr>
      <w:r w:rsidRPr="001219C7">
        <w:rPr>
          <w:sz w:val="22"/>
        </w:rPr>
        <w:t>- з</w:t>
      </w:r>
      <w:r w:rsidR="004F2596" w:rsidRPr="001219C7">
        <w:rPr>
          <w:sz w:val="22"/>
        </w:rPr>
        <w:t xml:space="preserve">аработная плата оговаривается при собеседовании. </w:t>
      </w:r>
    </w:p>
    <w:p w:rsidR="003324E1" w:rsidRPr="001219C7" w:rsidRDefault="00FD0480" w:rsidP="001219C7">
      <w:pPr>
        <w:tabs>
          <w:tab w:val="left" w:pos="283"/>
          <w:tab w:val="left" w:pos="556"/>
        </w:tabs>
        <w:autoSpaceDE w:val="0"/>
        <w:autoSpaceDN w:val="0"/>
        <w:adjustRightInd w:val="0"/>
        <w:spacing w:line="300" w:lineRule="exact"/>
        <w:jc w:val="both"/>
        <w:rPr>
          <w:sz w:val="22"/>
        </w:rPr>
      </w:pPr>
      <w:r>
        <w:rPr>
          <w:sz w:val="22"/>
        </w:rPr>
        <w:t>Свои</w:t>
      </w:r>
      <w:r w:rsidR="003324E1" w:rsidRPr="001219C7">
        <w:rPr>
          <w:sz w:val="22"/>
        </w:rPr>
        <w:t xml:space="preserve"> резюме студенты могут отправить на электронную почту </w:t>
      </w:r>
      <w:proofErr w:type="spellStart"/>
      <w:r w:rsidR="003324E1" w:rsidRPr="001219C7">
        <w:rPr>
          <w:sz w:val="22"/>
          <w:lang w:val="en-US"/>
        </w:rPr>
        <w:t>kadry</w:t>
      </w:r>
      <w:proofErr w:type="spellEnd"/>
      <w:r w:rsidR="003324E1" w:rsidRPr="001219C7">
        <w:rPr>
          <w:sz w:val="22"/>
        </w:rPr>
        <w:t>@</w:t>
      </w:r>
      <w:proofErr w:type="spellStart"/>
      <w:r w:rsidR="003324E1" w:rsidRPr="001219C7">
        <w:rPr>
          <w:sz w:val="22"/>
          <w:lang w:val="en-US"/>
        </w:rPr>
        <w:t>aviaope</w:t>
      </w:r>
      <w:proofErr w:type="spellEnd"/>
      <w:r w:rsidR="003324E1" w:rsidRPr="001219C7">
        <w:rPr>
          <w:sz w:val="22"/>
        </w:rPr>
        <w:t>.</w:t>
      </w:r>
      <w:proofErr w:type="spellStart"/>
      <w:r w:rsidR="003324E1" w:rsidRPr="001219C7">
        <w:rPr>
          <w:sz w:val="22"/>
          <w:lang w:val="en-US"/>
        </w:rPr>
        <w:t>ru</w:t>
      </w:r>
      <w:proofErr w:type="spellEnd"/>
      <w:r w:rsidR="003324E1" w:rsidRPr="001219C7">
        <w:rPr>
          <w:sz w:val="22"/>
        </w:rPr>
        <w:t>.</w:t>
      </w:r>
    </w:p>
    <w:p w:rsidR="001C12B9" w:rsidRDefault="001C12B9" w:rsidP="001219C7">
      <w:pPr>
        <w:tabs>
          <w:tab w:val="left" w:pos="283"/>
          <w:tab w:val="left" w:pos="556"/>
        </w:tabs>
        <w:autoSpaceDE w:val="0"/>
        <w:autoSpaceDN w:val="0"/>
        <w:adjustRightInd w:val="0"/>
        <w:spacing w:line="300" w:lineRule="exact"/>
        <w:jc w:val="both"/>
        <w:rPr>
          <w:sz w:val="22"/>
        </w:rPr>
      </w:pPr>
    </w:p>
    <w:p w:rsidR="001F2EEC" w:rsidRPr="001219C7" w:rsidRDefault="003324E1" w:rsidP="001219C7">
      <w:pPr>
        <w:tabs>
          <w:tab w:val="left" w:pos="283"/>
          <w:tab w:val="left" w:pos="556"/>
        </w:tabs>
        <w:autoSpaceDE w:val="0"/>
        <w:autoSpaceDN w:val="0"/>
        <w:adjustRightInd w:val="0"/>
        <w:spacing w:line="300" w:lineRule="exact"/>
        <w:jc w:val="both"/>
        <w:rPr>
          <w:sz w:val="22"/>
        </w:rPr>
      </w:pPr>
      <w:r w:rsidRPr="001219C7">
        <w:rPr>
          <w:sz w:val="22"/>
        </w:rPr>
        <w:t>По всем дополнительным вопросам обращаться по телефону +7(8422)26-33-89 Рихтер Елена Александровна, инспектор по кадрам.</w:t>
      </w:r>
    </w:p>
    <w:p w:rsidR="00725411" w:rsidRDefault="00725411" w:rsidP="004C27B3">
      <w:pPr>
        <w:tabs>
          <w:tab w:val="left" w:pos="283"/>
          <w:tab w:val="left" w:pos="556"/>
        </w:tabs>
        <w:autoSpaceDE w:val="0"/>
        <w:autoSpaceDN w:val="0"/>
        <w:adjustRightInd w:val="0"/>
        <w:spacing w:line="300" w:lineRule="exact"/>
        <w:ind w:firstLine="709"/>
        <w:jc w:val="both"/>
      </w:pPr>
    </w:p>
    <w:p w:rsidR="001219C7" w:rsidRPr="001943E5" w:rsidRDefault="001219C7" w:rsidP="004C27B3">
      <w:pPr>
        <w:tabs>
          <w:tab w:val="left" w:pos="283"/>
          <w:tab w:val="left" w:pos="556"/>
        </w:tabs>
        <w:autoSpaceDE w:val="0"/>
        <w:autoSpaceDN w:val="0"/>
        <w:adjustRightInd w:val="0"/>
        <w:spacing w:line="300" w:lineRule="exact"/>
        <w:ind w:firstLine="709"/>
        <w:jc w:val="both"/>
      </w:pPr>
    </w:p>
    <w:p w:rsidR="00A10FC3" w:rsidRDefault="00A10FC3"/>
    <w:sectPr w:rsidR="00A10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0A6" w:rsidRDefault="006760A6" w:rsidP="004C27B3">
      <w:r>
        <w:separator/>
      </w:r>
    </w:p>
  </w:endnote>
  <w:endnote w:type="continuationSeparator" w:id="0">
    <w:p w:rsidR="006760A6" w:rsidRDefault="006760A6" w:rsidP="004C2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0A6" w:rsidRDefault="006760A6" w:rsidP="004C27B3">
      <w:r>
        <w:separator/>
      </w:r>
    </w:p>
  </w:footnote>
  <w:footnote w:type="continuationSeparator" w:id="0">
    <w:p w:rsidR="006760A6" w:rsidRDefault="006760A6" w:rsidP="004C27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C1E97"/>
    <w:multiLevelType w:val="hybridMultilevel"/>
    <w:tmpl w:val="752A2C28"/>
    <w:lvl w:ilvl="0" w:tplc="AE6044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F17"/>
    <w:rsid w:val="00000F88"/>
    <w:rsid w:val="001219C7"/>
    <w:rsid w:val="001C12B9"/>
    <w:rsid w:val="001F2EEC"/>
    <w:rsid w:val="003324E1"/>
    <w:rsid w:val="0038304E"/>
    <w:rsid w:val="004C27B3"/>
    <w:rsid w:val="004F2596"/>
    <w:rsid w:val="006760A6"/>
    <w:rsid w:val="00725411"/>
    <w:rsid w:val="00801F17"/>
    <w:rsid w:val="00916B27"/>
    <w:rsid w:val="00A10FC3"/>
    <w:rsid w:val="00A450F1"/>
    <w:rsid w:val="00C565ED"/>
    <w:rsid w:val="00E460A1"/>
    <w:rsid w:val="00FD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27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27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27B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C27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27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C27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C27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27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27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27B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C27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27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C27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C27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Olga</cp:lastModifiedBy>
  <cp:revision>3</cp:revision>
  <cp:lastPrinted>2019-06-05T05:35:00Z</cp:lastPrinted>
  <dcterms:created xsi:type="dcterms:W3CDTF">2019-06-05T12:16:00Z</dcterms:created>
  <dcterms:modified xsi:type="dcterms:W3CDTF">2019-06-05T11:42:00Z</dcterms:modified>
</cp:coreProperties>
</file>